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49" w:rsidRDefault="00B25049" w:rsidP="00B25049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B25049" w:rsidRPr="00E36B1C" w:rsidRDefault="00B25049" w:rsidP="00B25049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8315D3D" wp14:editId="18D2D683">
            <wp:extent cx="514350" cy="6096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049" w:rsidRPr="00823DFB" w:rsidRDefault="00B25049" w:rsidP="00B2504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B25049" w:rsidRPr="002D45D1" w:rsidRDefault="00B25049" w:rsidP="00B2504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25049" w:rsidRPr="00823DFB" w:rsidRDefault="00B25049" w:rsidP="00B2504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</w:t>
      </w:r>
      <w:r w:rsidR="00EA58DF">
        <w:rPr>
          <w:b/>
          <w:bCs/>
          <w:sz w:val="28"/>
          <w:szCs w:val="28"/>
          <w:lang w:val="uk-UA"/>
        </w:rPr>
        <w:t>П</w:t>
      </w:r>
      <w:r w:rsidR="00EA58DF" w:rsidRPr="00EA58DF">
        <w:rPr>
          <w:b/>
          <w:bCs/>
          <w:sz w:val="28"/>
          <w:szCs w:val="28"/>
          <w:lang w:val="uk-UA"/>
        </w:rPr>
        <w:t>’</w:t>
      </w:r>
      <w:r w:rsidR="00EA58DF">
        <w:rPr>
          <w:b/>
          <w:bCs/>
          <w:sz w:val="28"/>
          <w:szCs w:val="28"/>
          <w:lang w:val="uk-UA"/>
        </w:rPr>
        <w:t>ЯТА</w:t>
      </w:r>
      <w:r>
        <w:rPr>
          <w:b/>
          <w:bCs/>
          <w:sz w:val="28"/>
          <w:szCs w:val="28"/>
          <w:lang w:val="uk-UA"/>
        </w:rPr>
        <w:t xml:space="preserve">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25049" w:rsidRPr="00823DFB" w:rsidRDefault="00B25049" w:rsidP="00B25049">
      <w:pPr>
        <w:pStyle w:val="1"/>
        <w:rPr>
          <w:b/>
        </w:rPr>
      </w:pPr>
    </w:p>
    <w:p w:rsidR="00B25049" w:rsidRDefault="00B25049" w:rsidP="00B2504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25049" w:rsidRPr="006A6838" w:rsidRDefault="00B25049" w:rsidP="00B25049">
      <w:pPr>
        <w:rPr>
          <w:lang w:val="uk-UA"/>
        </w:rPr>
      </w:pPr>
      <w:r>
        <w:rPr>
          <w:lang w:val="uk-UA"/>
        </w:rPr>
        <w:t xml:space="preserve"> </w:t>
      </w:r>
    </w:p>
    <w:p w:rsidR="00B25049" w:rsidRPr="00FC0B8B" w:rsidRDefault="00B25049" w:rsidP="00B25049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</w:t>
      </w:r>
      <w:r w:rsidR="00EA58DF">
        <w:rPr>
          <w:b/>
          <w:sz w:val="24"/>
          <w:szCs w:val="24"/>
          <w:lang w:val="uk-UA"/>
        </w:rPr>
        <w:t>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rPr>
          <w:b/>
          <w:lang w:val="uk-UA"/>
        </w:rPr>
      </w:pPr>
    </w:p>
    <w:p w:rsidR="00B25049" w:rsidRPr="006A6838" w:rsidRDefault="00B25049" w:rsidP="00B25049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B25049" w:rsidRDefault="00B25049" w:rsidP="00B25049">
      <w:pPr>
        <w:rPr>
          <w:b/>
          <w:lang w:val="uk-UA"/>
        </w:rPr>
      </w:pPr>
      <w:r>
        <w:rPr>
          <w:b/>
          <w:lang w:val="uk-UA"/>
        </w:rPr>
        <w:t xml:space="preserve">Приватного акціонерного товариства «Південтеплоенергомонтаж» </w:t>
      </w: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Приватного акціонерного товариства «Південтеплоенергомонтаж»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Л. </w:t>
      </w:r>
      <w:proofErr w:type="spellStart"/>
      <w:r>
        <w:rPr>
          <w:lang w:val="uk-UA"/>
        </w:rPr>
        <w:t>Качинського</w:t>
      </w:r>
      <w:proofErr w:type="spellEnd"/>
      <w:r>
        <w:rPr>
          <w:lang w:val="uk-UA"/>
        </w:rPr>
        <w:t xml:space="preserve">, 3 в м. Буча, з кадастровим номером 3210800000:01:035:0294 площею 23491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B25049" w:rsidRDefault="00B25049" w:rsidP="00B25049">
      <w:pPr>
        <w:tabs>
          <w:tab w:val="left" w:pos="720"/>
        </w:tabs>
        <w:jc w:val="both"/>
        <w:rPr>
          <w:lang w:val="uk-UA"/>
        </w:rPr>
      </w:pPr>
    </w:p>
    <w:p w:rsidR="00B25049" w:rsidRDefault="00B25049" w:rsidP="00B2504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25049" w:rsidRDefault="00B25049" w:rsidP="00B25049">
      <w:pPr>
        <w:tabs>
          <w:tab w:val="left" w:pos="2505"/>
        </w:tabs>
        <w:ind w:left="360"/>
        <w:jc w:val="both"/>
        <w:rPr>
          <w:lang w:val="uk-UA"/>
        </w:rPr>
      </w:pPr>
    </w:p>
    <w:p w:rsidR="00B25049" w:rsidRDefault="00B25049" w:rsidP="00B25049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укладений 16.09.2015 між Бучанською міською радою та Приватним акціонерним товариством «Південтеплоенергомонтаж», земельна ділянка з кадастровим номером 3210800000:01:035:0294 площею 23491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вул. </w:t>
      </w:r>
      <w:proofErr w:type="spellStart"/>
      <w:r>
        <w:rPr>
          <w:lang w:val="uk-UA"/>
        </w:rPr>
        <w:t>Л.Качинського</w:t>
      </w:r>
      <w:proofErr w:type="spellEnd"/>
      <w:r>
        <w:rPr>
          <w:lang w:val="uk-UA"/>
        </w:rPr>
        <w:t xml:space="preserve"> (раніше Чкалова), 3, в м. Буча, категорія земель – землі промисловості, транспорту, зв’язку, енергетики, оборони та іншого призначення, цільове призначення – </w:t>
      </w:r>
      <w:r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 на 5 (п’ять) років, із застосуванням відсоткової ставки у розмірі 5% від нормативної грошової оцінки землі.</w:t>
      </w:r>
    </w:p>
    <w:p w:rsidR="00B25049" w:rsidRDefault="00B25049" w:rsidP="00B25049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«Південтеплоенергомонтаж» укласти з Бучанською міською радою новий Договір оренди земельної ділянки.</w:t>
      </w:r>
    </w:p>
    <w:p w:rsidR="00B25049" w:rsidRDefault="00B25049" w:rsidP="00B25049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«Південтеплоенергомонтаж»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B25049" w:rsidRDefault="00B25049" w:rsidP="00B25049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B25049" w:rsidRPr="0052782D" w:rsidRDefault="00B25049" w:rsidP="00B25049">
      <w:pPr>
        <w:rPr>
          <w:lang w:eastAsia="en-US"/>
        </w:rPr>
      </w:pPr>
    </w:p>
    <w:p w:rsidR="00B25049" w:rsidRDefault="00B25049" w:rsidP="00B25049">
      <w:pPr>
        <w:rPr>
          <w:lang w:val="uk-UA" w:eastAsia="en-US"/>
        </w:rPr>
      </w:pPr>
    </w:p>
    <w:p w:rsidR="00B25049" w:rsidRDefault="00B25049" w:rsidP="00B25049">
      <w:pPr>
        <w:rPr>
          <w:lang w:val="uk-UA" w:eastAsia="en-US"/>
        </w:rPr>
      </w:pPr>
    </w:p>
    <w:p w:rsidR="00B25049" w:rsidRDefault="00B25049" w:rsidP="00B25049">
      <w:pPr>
        <w:rPr>
          <w:lang w:val="uk-UA" w:eastAsia="en-US"/>
        </w:rPr>
      </w:pPr>
    </w:p>
    <w:p w:rsidR="00B25049" w:rsidRDefault="00B25049" w:rsidP="00B25049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lastRenderedPageBreak/>
        <w:t>ПРОЕКТ</w:t>
      </w:r>
    </w:p>
    <w:p w:rsidR="00B25049" w:rsidRPr="00E36B1C" w:rsidRDefault="00B25049" w:rsidP="00B25049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6A98CB82" wp14:editId="02C4187E">
            <wp:extent cx="514350" cy="6096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049" w:rsidRPr="00823DFB" w:rsidRDefault="00B25049" w:rsidP="00B2504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B25049" w:rsidRPr="002D45D1" w:rsidRDefault="00B25049" w:rsidP="00B2504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25049" w:rsidRPr="00823DFB" w:rsidRDefault="00B25049" w:rsidP="00B2504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</w:t>
      </w:r>
      <w:r w:rsidR="00EA58DF">
        <w:rPr>
          <w:b/>
          <w:bCs/>
          <w:sz w:val="28"/>
          <w:szCs w:val="28"/>
          <w:lang w:val="uk-UA"/>
        </w:rPr>
        <w:t>П</w:t>
      </w:r>
      <w:r w:rsidR="00EA58DF" w:rsidRPr="00EA58DF">
        <w:rPr>
          <w:b/>
          <w:bCs/>
          <w:sz w:val="28"/>
          <w:szCs w:val="28"/>
          <w:lang w:val="uk-UA"/>
        </w:rPr>
        <w:t>’</w:t>
      </w:r>
      <w:r w:rsidR="00EA58DF">
        <w:rPr>
          <w:b/>
          <w:bCs/>
          <w:sz w:val="28"/>
          <w:szCs w:val="28"/>
          <w:lang w:val="uk-UA"/>
        </w:rPr>
        <w:t xml:space="preserve">ЯТА </w:t>
      </w:r>
      <w:r w:rsidR="00EA58DF" w:rsidRPr="00823DFB">
        <w:rPr>
          <w:b/>
          <w:sz w:val="28"/>
          <w:szCs w:val="28"/>
          <w:lang w:val="uk-UA"/>
        </w:rPr>
        <w:t xml:space="preserve"> </w:t>
      </w:r>
      <w:r w:rsidRPr="00823DFB">
        <w:rPr>
          <w:b/>
          <w:sz w:val="28"/>
          <w:szCs w:val="28"/>
          <w:lang w:val="uk-UA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25049" w:rsidRPr="00823DFB" w:rsidRDefault="00B25049" w:rsidP="00B25049">
      <w:pPr>
        <w:pStyle w:val="1"/>
        <w:rPr>
          <w:b/>
        </w:rPr>
      </w:pPr>
    </w:p>
    <w:p w:rsidR="00B25049" w:rsidRDefault="00B25049" w:rsidP="00B2504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25049" w:rsidRPr="006A6838" w:rsidRDefault="00B25049" w:rsidP="00B25049">
      <w:pPr>
        <w:rPr>
          <w:lang w:val="uk-UA"/>
        </w:rPr>
      </w:pPr>
      <w:r>
        <w:rPr>
          <w:lang w:val="uk-UA"/>
        </w:rPr>
        <w:t xml:space="preserve"> </w:t>
      </w:r>
    </w:p>
    <w:p w:rsidR="00B25049" w:rsidRPr="00FC0B8B" w:rsidRDefault="00B25049" w:rsidP="00B25049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</w:t>
      </w:r>
      <w:r w:rsidR="00EA58DF">
        <w:rPr>
          <w:b/>
          <w:sz w:val="24"/>
          <w:szCs w:val="24"/>
          <w:lang w:val="uk-UA"/>
        </w:rPr>
        <w:t>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B25049" w:rsidRDefault="00B25049" w:rsidP="00B25049">
      <w:pPr>
        <w:rPr>
          <w:b/>
          <w:lang w:val="uk-UA"/>
        </w:rPr>
      </w:pPr>
    </w:p>
    <w:p w:rsidR="00B25049" w:rsidRPr="00744363" w:rsidRDefault="00B25049" w:rsidP="00B25049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744363">
        <w:rPr>
          <w:b/>
          <w:lang w:val="uk-UA"/>
        </w:rPr>
        <w:t xml:space="preserve"> </w:t>
      </w:r>
    </w:p>
    <w:p w:rsidR="00B25049" w:rsidRDefault="00B25049" w:rsidP="00B25049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Грищука Володимира </w:t>
      </w:r>
      <w:proofErr w:type="spellStart"/>
      <w:r>
        <w:rPr>
          <w:b/>
          <w:lang w:val="uk-UA"/>
        </w:rPr>
        <w:t>Федосевича</w:t>
      </w:r>
      <w:proofErr w:type="spellEnd"/>
      <w:r>
        <w:rPr>
          <w:b/>
          <w:lang w:val="uk-UA"/>
        </w:rPr>
        <w:t xml:space="preserve">  </w:t>
      </w: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Грищука Володимира </w:t>
      </w:r>
      <w:proofErr w:type="spellStart"/>
      <w:r>
        <w:rPr>
          <w:lang w:val="uk-UA"/>
        </w:rPr>
        <w:t>Федосевича</w:t>
      </w:r>
      <w:proofErr w:type="spellEnd"/>
      <w:r w:rsidRPr="00744363">
        <w:rPr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Тарасівській</w:t>
      </w:r>
      <w:proofErr w:type="spellEnd"/>
      <w:r>
        <w:rPr>
          <w:lang w:val="uk-UA"/>
        </w:rPr>
        <w:t xml:space="preserve">, 13-б в м. Буча, з кадастровим номером 3210945300:01:096:0124 площею 150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будівель</w:t>
      </w:r>
      <w:r>
        <w:rPr>
          <w:color w:val="333333"/>
          <w:shd w:val="clear" w:color="auto" w:fill="FFFFFF"/>
          <w:lang w:val="uk-UA"/>
        </w:rPr>
        <w:t xml:space="preserve"> торгівлі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B25049" w:rsidRDefault="00B25049" w:rsidP="00B25049">
      <w:pPr>
        <w:tabs>
          <w:tab w:val="left" w:pos="720"/>
        </w:tabs>
        <w:jc w:val="both"/>
        <w:rPr>
          <w:lang w:val="uk-UA"/>
        </w:rPr>
      </w:pPr>
    </w:p>
    <w:p w:rsidR="00B25049" w:rsidRDefault="00B25049" w:rsidP="00B2504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25049" w:rsidRDefault="00B25049" w:rsidP="00B25049">
      <w:pPr>
        <w:tabs>
          <w:tab w:val="left" w:pos="2505"/>
        </w:tabs>
        <w:ind w:left="360"/>
        <w:jc w:val="both"/>
        <w:rPr>
          <w:lang w:val="uk-UA"/>
        </w:rPr>
      </w:pPr>
    </w:p>
    <w:p w:rsidR="00B25049" w:rsidRDefault="00B25049" w:rsidP="00B25049">
      <w:pPr>
        <w:numPr>
          <w:ilvl w:val="0"/>
          <w:numId w:val="14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27.10.2008 між Бучанською міською радою та фізичною особою – підприємцем Грищуком Володимиром </w:t>
      </w:r>
      <w:proofErr w:type="spellStart"/>
      <w:r>
        <w:rPr>
          <w:lang w:val="uk-UA"/>
        </w:rPr>
        <w:t>Федосевичем</w:t>
      </w:r>
      <w:proofErr w:type="spellEnd"/>
      <w:r>
        <w:rPr>
          <w:lang w:val="uk-UA"/>
        </w:rPr>
        <w:t xml:space="preserve">, земельна ділянка з кадастровим номером 3210945300:01:096:0124 площею 150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 xml:space="preserve">для будівництва та обслуговування будівель </w:t>
      </w:r>
      <w:r>
        <w:rPr>
          <w:color w:val="333333"/>
          <w:shd w:val="clear" w:color="auto" w:fill="FFFFFF"/>
          <w:lang w:val="uk-UA"/>
        </w:rPr>
        <w:t>торгівлі</w:t>
      </w:r>
      <w:r>
        <w:rPr>
          <w:lang w:val="uk-UA"/>
        </w:rPr>
        <w:t>, на 5 (п’ять) років, із застосуванням відсоткової ставки у розмірі 10% від нормативної грошової оцінки землі.</w:t>
      </w:r>
    </w:p>
    <w:p w:rsidR="00B25049" w:rsidRDefault="00B25049" w:rsidP="00B25049">
      <w:pPr>
        <w:numPr>
          <w:ilvl w:val="0"/>
          <w:numId w:val="15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Грищуку Володимиру </w:t>
      </w:r>
      <w:proofErr w:type="spellStart"/>
      <w:r>
        <w:rPr>
          <w:lang w:val="uk-UA"/>
        </w:rPr>
        <w:t>Федосевичу</w:t>
      </w:r>
      <w:proofErr w:type="spellEnd"/>
      <w:r>
        <w:rPr>
          <w:lang w:val="uk-UA"/>
        </w:rPr>
        <w:t xml:space="preserve"> укласти з Бучанською міською радою Угоду про внесення змін до Договору оренди земельної ділянки.</w:t>
      </w:r>
    </w:p>
    <w:p w:rsidR="00B25049" w:rsidRDefault="00B25049" w:rsidP="00B25049">
      <w:pPr>
        <w:numPr>
          <w:ilvl w:val="0"/>
          <w:numId w:val="15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Грищуку Володимиру </w:t>
      </w:r>
      <w:proofErr w:type="spellStart"/>
      <w:r>
        <w:rPr>
          <w:lang w:val="uk-UA"/>
        </w:rPr>
        <w:t>Федосевичу</w:t>
      </w:r>
      <w:proofErr w:type="spellEnd"/>
      <w:r>
        <w:rPr>
          <w:lang w:val="uk-UA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B25049" w:rsidRDefault="00B25049" w:rsidP="00B25049">
      <w:pPr>
        <w:numPr>
          <w:ilvl w:val="0"/>
          <w:numId w:val="15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4E2AD3" w:rsidRDefault="004E2AD3" w:rsidP="0026243E">
      <w:pPr>
        <w:pStyle w:val="1"/>
        <w:jc w:val="center"/>
        <w:rPr>
          <w:lang w:val="uk-UA"/>
        </w:rPr>
      </w:pPr>
    </w:p>
    <w:p w:rsidR="00B25049" w:rsidRDefault="00B25049" w:rsidP="00B25049">
      <w:pPr>
        <w:rPr>
          <w:lang w:val="uk-UA"/>
        </w:rPr>
      </w:pPr>
    </w:p>
    <w:p w:rsidR="00B25049" w:rsidRDefault="00B25049" w:rsidP="00B25049">
      <w:pPr>
        <w:rPr>
          <w:lang w:val="uk-UA"/>
        </w:rPr>
      </w:pPr>
    </w:p>
    <w:p w:rsidR="00B25049" w:rsidRDefault="00B25049" w:rsidP="00B25049">
      <w:pPr>
        <w:rPr>
          <w:lang w:val="uk-UA"/>
        </w:rPr>
      </w:pPr>
    </w:p>
    <w:p w:rsidR="00B25049" w:rsidRPr="00B25049" w:rsidRDefault="00B25049" w:rsidP="00B25049">
      <w:pPr>
        <w:rPr>
          <w:lang w:val="uk-UA"/>
        </w:rPr>
      </w:pPr>
    </w:p>
    <w:p w:rsidR="00B25049" w:rsidRDefault="00B25049" w:rsidP="00B25049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lastRenderedPageBreak/>
        <w:t>ПРОЕКТ</w:t>
      </w:r>
    </w:p>
    <w:p w:rsidR="00B25049" w:rsidRPr="00E36B1C" w:rsidRDefault="00B25049" w:rsidP="00B25049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6E39AC77" wp14:editId="359A5362">
            <wp:extent cx="514350" cy="60960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049" w:rsidRPr="00823DFB" w:rsidRDefault="00B25049" w:rsidP="00B2504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B25049" w:rsidRPr="002D45D1" w:rsidRDefault="00B25049" w:rsidP="00B2504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25049" w:rsidRPr="00823DFB" w:rsidRDefault="00B25049" w:rsidP="00B2504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</w:t>
      </w:r>
      <w:r w:rsidR="00EA58DF">
        <w:rPr>
          <w:b/>
          <w:bCs/>
          <w:sz w:val="28"/>
          <w:szCs w:val="28"/>
          <w:lang w:val="uk-UA"/>
        </w:rPr>
        <w:t>П</w:t>
      </w:r>
      <w:r w:rsidR="00EA58DF" w:rsidRPr="00EA58DF">
        <w:rPr>
          <w:b/>
          <w:bCs/>
          <w:sz w:val="28"/>
          <w:szCs w:val="28"/>
          <w:lang w:val="uk-UA"/>
        </w:rPr>
        <w:t>’</w:t>
      </w:r>
      <w:r w:rsidR="00EA58DF">
        <w:rPr>
          <w:b/>
          <w:bCs/>
          <w:sz w:val="28"/>
          <w:szCs w:val="28"/>
          <w:lang w:val="uk-UA"/>
        </w:rPr>
        <w:t xml:space="preserve">ЯТА </w:t>
      </w:r>
      <w:r w:rsidR="00EA58DF" w:rsidRPr="00823DFB">
        <w:rPr>
          <w:b/>
          <w:sz w:val="28"/>
          <w:szCs w:val="28"/>
          <w:lang w:val="uk-UA"/>
        </w:rPr>
        <w:t xml:space="preserve"> </w:t>
      </w:r>
      <w:r w:rsidRPr="00823DFB">
        <w:rPr>
          <w:b/>
          <w:sz w:val="28"/>
          <w:szCs w:val="28"/>
          <w:lang w:val="uk-UA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25049" w:rsidRPr="00823DFB" w:rsidRDefault="00B25049" w:rsidP="00B25049">
      <w:pPr>
        <w:pStyle w:val="1"/>
        <w:rPr>
          <w:b/>
        </w:rPr>
      </w:pPr>
    </w:p>
    <w:p w:rsidR="00B25049" w:rsidRDefault="00B25049" w:rsidP="00B2504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25049" w:rsidRDefault="00B25049" w:rsidP="00B25049">
      <w:pPr>
        <w:rPr>
          <w:lang w:val="uk-UA"/>
        </w:rPr>
      </w:pPr>
      <w:r>
        <w:rPr>
          <w:lang w:val="uk-UA"/>
        </w:rPr>
        <w:t xml:space="preserve"> </w:t>
      </w:r>
    </w:p>
    <w:p w:rsidR="00B25049" w:rsidRPr="006A6838" w:rsidRDefault="00B25049" w:rsidP="00B25049">
      <w:pPr>
        <w:rPr>
          <w:lang w:val="uk-UA"/>
        </w:rPr>
      </w:pPr>
    </w:p>
    <w:p w:rsidR="00B25049" w:rsidRPr="00FC0B8B" w:rsidRDefault="00B25049" w:rsidP="00B25049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</w:t>
      </w:r>
      <w:r w:rsidR="00EA58DF">
        <w:rPr>
          <w:b/>
          <w:sz w:val="24"/>
          <w:szCs w:val="24"/>
          <w:lang w:val="uk-UA"/>
        </w:rPr>
        <w:t>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B25049" w:rsidRDefault="00B25049" w:rsidP="00B25049">
      <w:pPr>
        <w:rPr>
          <w:b/>
          <w:lang w:val="uk-UA"/>
        </w:rPr>
      </w:pPr>
    </w:p>
    <w:p w:rsidR="00B25049" w:rsidRPr="00D97346" w:rsidRDefault="00B25049" w:rsidP="00B25049">
      <w:pPr>
        <w:pStyle w:val="1"/>
        <w:jc w:val="center"/>
        <w:rPr>
          <w:b/>
          <w:lang w:val="uk-UA"/>
        </w:rPr>
      </w:pPr>
    </w:p>
    <w:p w:rsidR="00B25049" w:rsidRPr="00D97346" w:rsidRDefault="00B25049" w:rsidP="00B25049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B25049" w:rsidRDefault="00B25049" w:rsidP="00B25049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Мандзюка</w:t>
      </w:r>
      <w:proofErr w:type="spellEnd"/>
      <w:r>
        <w:rPr>
          <w:b/>
          <w:lang w:val="uk-UA"/>
        </w:rPr>
        <w:t xml:space="preserve"> Андрія Ігоровича </w:t>
      </w:r>
    </w:p>
    <w:p w:rsidR="00B25049" w:rsidRPr="005221FC" w:rsidRDefault="00B25049" w:rsidP="00B25049">
      <w:pPr>
        <w:rPr>
          <w:b/>
          <w:lang w:val="uk-UA"/>
        </w:rPr>
      </w:pPr>
      <w:r>
        <w:rPr>
          <w:b/>
          <w:lang w:val="uk-UA"/>
        </w:rPr>
        <w:t>та гр. Осипової Таїсії Євгенівни</w:t>
      </w:r>
    </w:p>
    <w:p w:rsidR="00B25049" w:rsidRDefault="00B25049" w:rsidP="00B25049">
      <w:pPr>
        <w:rPr>
          <w:b/>
          <w:sz w:val="28"/>
          <w:szCs w:val="28"/>
          <w:lang w:val="uk-UA"/>
        </w:rPr>
      </w:pPr>
    </w:p>
    <w:p w:rsidR="00B25049" w:rsidRPr="00D97346" w:rsidRDefault="00B25049" w:rsidP="00B2504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</w:t>
      </w:r>
      <w:r>
        <w:rPr>
          <w:lang w:val="uk-UA"/>
        </w:rPr>
        <w:t xml:space="preserve">звернення фізичної особи – підприємця </w:t>
      </w:r>
      <w:r w:rsidRPr="00D97346">
        <w:rPr>
          <w:lang w:val="uk-UA"/>
        </w:rPr>
        <w:t xml:space="preserve"> </w:t>
      </w:r>
      <w:proofErr w:type="spellStart"/>
      <w:r>
        <w:rPr>
          <w:lang w:val="uk-UA"/>
        </w:rPr>
        <w:t>Мандзюка</w:t>
      </w:r>
      <w:proofErr w:type="spellEnd"/>
      <w:r>
        <w:rPr>
          <w:lang w:val="uk-UA"/>
        </w:rPr>
        <w:t xml:space="preserve"> Андрія Ігоровича </w:t>
      </w:r>
      <w:r w:rsidRPr="00D97346">
        <w:rPr>
          <w:lang w:val="uk-UA"/>
        </w:rPr>
        <w:t xml:space="preserve">про розірвання договору оренди земельної ділянки, площею </w:t>
      </w:r>
      <w:r>
        <w:rPr>
          <w:lang w:val="uk-UA"/>
        </w:rPr>
        <w:t>6965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по вул.</w:t>
      </w:r>
      <w:r>
        <w:rPr>
          <w:lang w:val="uk-UA"/>
        </w:rPr>
        <w:t xml:space="preserve"> Садова, 80-а в м. Буча</w:t>
      </w:r>
      <w:r w:rsidRPr="00D97346">
        <w:rPr>
          <w:lang w:val="uk-UA"/>
        </w:rPr>
        <w:t>, з када</w:t>
      </w:r>
      <w:r>
        <w:rPr>
          <w:lang w:val="uk-UA"/>
        </w:rPr>
        <w:t>стровим номером 3210945300:01:106:0050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</w:t>
      </w:r>
      <w:r>
        <w:rPr>
          <w:color w:val="333333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у зв’язку з </w:t>
      </w:r>
      <w:proofErr w:type="spellStart"/>
      <w:r>
        <w:rPr>
          <w:color w:val="333333"/>
          <w:shd w:val="clear" w:color="auto" w:fill="FFFFFF"/>
          <w:lang w:val="uk-UA"/>
        </w:rPr>
        <w:t>продажем</w:t>
      </w:r>
      <w:proofErr w:type="spellEnd"/>
      <w:r>
        <w:rPr>
          <w:color w:val="333333"/>
          <w:shd w:val="clear" w:color="auto" w:fill="FFFFFF"/>
          <w:lang w:val="uk-UA"/>
        </w:rPr>
        <w:t xml:space="preserve"> нерухомого майна, яке розташоване на даній земельній ділянці</w:t>
      </w:r>
      <w:r>
        <w:rPr>
          <w:lang w:val="uk-UA"/>
        </w:rPr>
        <w:t>,</w:t>
      </w:r>
      <w:r w:rsidRPr="004157B0">
        <w:rPr>
          <w:lang w:val="uk-UA"/>
        </w:rPr>
        <w:t xml:space="preserve"> </w:t>
      </w:r>
      <w:r>
        <w:rPr>
          <w:lang w:val="uk-UA"/>
        </w:rPr>
        <w:t xml:space="preserve">та розглянувши звернення гр. Осипової Таїсії Євгенівни про передачу в оренду даної земельної ділянки у зв’язку з набуттям права власності на нерухоме майно, враховуючи Договір купівлі – продажу від 04.08.2020, Витяг з Державного реєстру речових прав на нерухоме майно від 04.08.2020, враховуючи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B25049" w:rsidRPr="00D97346" w:rsidRDefault="00B25049" w:rsidP="00B25049">
      <w:pPr>
        <w:tabs>
          <w:tab w:val="left" w:pos="720"/>
        </w:tabs>
        <w:jc w:val="both"/>
        <w:rPr>
          <w:lang w:val="uk-UA"/>
        </w:rPr>
      </w:pPr>
    </w:p>
    <w:p w:rsidR="00B25049" w:rsidRDefault="00B25049" w:rsidP="00B25049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B25049" w:rsidRPr="00D97346" w:rsidRDefault="00B25049" w:rsidP="00B25049">
      <w:pPr>
        <w:tabs>
          <w:tab w:val="left" w:pos="2505"/>
        </w:tabs>
        <w:rPr>
          <w:lang w:val="uk-UA"/>
        </w:rPr>
      </w:pPr>
    </w:p>
    <w:p w:rsidR="00B25049" w:rsidRDefault="00B25049" w:rsidP="00B25049">
      <w:pPr>
        <w:numPr>
          <w:ilvl w:val="0"/>
          <w:numId w:val="9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Розірвати договір оренди земельної ділянки, укладений між </w:t>
      </w:r>
      <w:r>
        <w:rPr>
          <w:lang w:val="uk-UA"/>
        </w:rPr>
        <w:t xml:space="preserve">фізичною особо – підприємцем </w:t>
      </w:r>
      <w:proofErr w:type="spellStart"/>
      <w:r>
        <w:rPr>
          <w:lang w:val="uk-UA"/>
        </w:rPr>
        <w:t>Мандзюком</w:t>
      </w:r>
      <w:proofErr w:type="spellEnd"/>
      <w:r>
        <w:rPr>
          <w:lang w:val="uk-UA"/>
        </w:rPr>
        <w:t xml:space="preserve"> Андрієм Ігоровичем та Бучанською міською радою 13.04.2011</w:t>
      </w:r>
      <w:r w:rsidRPr="00D97346">
        <w:rPr>
          <w:lang w:val="uk-UA"/>
        </w:rPr>
        <w:t xml:space="preserve">, земельна ділянка площею </w:t>
      </w:r>
      <w:r>
        <w:rPr>
          <w:lang w:val="uk-UA"/>
        </w:rPr>
        <w:t>6965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з кадастрови</w:t>
      </w:r>
      <w:r>
        <w:rPr>
          <w:lang w:val="uk-UA"/>
        </w:rPr>
        <w:t>м номером 3210945300:01:106:0050</w:t>
      </w:r>
      <w:r w:rsidRPr="00D97346">
        <w:rPr>
          <w:lang w:val="uk-UA"/>
        </w:rPr>
        <w:t xml:space="preserve">, що розташована за </w:t>
      </w:r>
      <w:proofErr w:type="spellStart"/>
      <w:r w:rsidRPr="00D97346">
        <w:rPr>
          <w:lang w:val="uk-UA"/>
        </w:rPr>
        <w:t>адресою</w:t>
      </w:r>
      <w:proofErr w:type="spellEnd"/>
      <w:r w:rsidRPr="00D97346">
        <w:rPr>
          <w:lang w:val="uk-UA"/>
        </w:rPr>
        <w:t xml:space="preserve">: вул. </w:t>
      </w:r>
      <w:r>
        <w:rPr>
          <w:lang w:val="uk-UA"/>
        </w:rPr>
        <w:t>Садова, 80-а</w:t>
      </w:r>
      <w:r w:rsidRPr="00D97346">
        <w:rPr>
          <w:lang w:val="uk-UA"/>
        </w:rPr>
        <w:t>, в м. Буча.</w:t>
      </w:r>
    </w:p>
    <w:p w:rsidR="00B25049" w:rsidRPr="00D97346" w:rsidRDefault="00B25049" w:rsidP="00B25049">
      <w:pPr>
        <w:numPr>
          <w:ilvl w:val="0"/>
          <w:numId w:val="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Мандзюку</w:t>
      </w:r>
      <w:proofErr w:type="spellEnd"/>
      <w:r>
        <w:rPr>
          <w:lang w:val="uk-UA"/>
        </w:rPr>
        <w:t xml:space="preserve"> Андрію Ігоровичу в місячний термін укласти з Бучанською міською радою договір про розірвання договору оренди земельної ділянки.</w:t>
      </w:r>
    </w:p>
    <w:p w:rsidR="00B25049" w:rsidRDefault="00B25049" w:rsidP="00B25049">
      <w:pPr>
        <w:numPr>
          <w:ilvl w:val="0"/>
          <w:numId w:val="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Мандзюку</w:t>
      </w:r>
      <w:proofErr w:type="spellEnd"/>
      <w:r>
        <w:rPr>
          <w:lang w:val="uk-UA"/>
        </w:rPr>
        <w:t xml:space="preserve"> Андрію Ігоровичу </w:t>
      </w:r>
      <w:r w:rsidRPr="00D97346">
        <w:rPr>
          <w:lang w:val="uk-UA"/>
        </w:rPr>
        <w:t xml:space="preserve">припинити право оренди земельної ділянки відповідно до Закону України «Про державну реєстрацію речових прав на </w:t>
      </w:r>
      <w:r>
        <w:rPr>
          <w:lang w:val="uk-UA"/>
        </w:rPr>
        <w:t>нерухоме майно та їх обтяжень».</w:t>
      </w:r>
    </w:p>
    <w:p w:rsidR="00B25049" w:rsidRDefault="00B25049" w:rsidP="00B25049">
      <w:pPr>
        <w:numPr>
          <w:ilvl w:val="0"/>
          <w:numId w:val="9"/>
        </w:numPr>
        <w:tabs>
          <w:tab w:val="left" w:pos="2505"/>
        </w:tabs>
        <w:jc w:val="both"/>
        <w:rPr>
          <w:lang w:val="uk-UA"/>
        </w:rPr>
      </w:pPr>
      <w:r w:rsidRPr="00D313F1">
        <w:rPr>
          <w:lang w:val="uk-UA"/>
        </w:rPr>
        <w:t xml:space="preserve">Передати </w:t>
      </w:r>
      <w:r>
        <w:rPr>
          <w:lang w:val="uk-UA"/>
        </w:rPr>
        <w:t xml:space="preserve">гр. Осиповій Таїсії Євгенівні </w:t>
      </w:r>
      <w:r w:rsidRPr="00D313F1">
        <w:rPr>
          <w:lang w:val="uk-UA"/>
        </w:rPr>
        <w:t>в користування на умов</w:t>
      </w:r>
      <w:r>
        <w:rPr>
          <w:lang w:val="uk-UA"/>
        </w:rPr>
        <w:t>ах оренди терміном на 5 років земельну ділянку</w:t>
      </w:r>
      <w:r w:rsidRPr="00D313F1">
        <w:rPr>
          <w:lang w:val="uk-UA"/>
        </w:rPr>
        <w:t xml:space="preserve"> з кадастровим номером </w:t>
      </w:r>
      <w:r>
        <w:rPr>
          <w:lang w:val="uk-UA"/>
        </w:rPr>
        <w:t>3210945300:01:106:0050</w:t>
      </w:r>
      <w:r w:rsidRPr="00D313F1">
        <w:rPr>
          <w:lang w:val="uk-UA"/>
        </w:rPr>
        <w:t xml:space="preserve">, </w:t>
      </w:r>
      <w:r>
        <w:rPr>
          <w:lang w:val="uk-UA"/>
        </w:rPr>
        <w:t xml:space="preserve">площею 6965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</w:t>
      </w:r>
      <w:r w:rsidRPr="00D313F1">
        <w:rPr>
          <w:lang w:val="uk-UA"/>
        </w:rPr>
        <w:t xml:space="preserve"> що розташована по вул. </w:t>
      </w:r>
      <w:r>
        <w:rPr>
          <w:lang w:val="uk-UA"/>
        </w:rPr>
        <w:t>Садова, 80-а</w:t>
      </w:r>
      <w:r w:rsidRPr="00D313F1">
        <w:rPr>
          <w:lang w:val="uk-UA"/>
        </w:rPr>
        <w:t xml:space="preserve"> в м. Буча, </w:t>
      </w:r>
      <w:r>
        <w:rPr>
          <w:lang w:val="uk-UA"/>
        </w:rPr>
        <w:t>категорія земель – землі промисловості, транспорту, зв’язку, енергетики, оборони та іншого призначення,</w:t>
      </w:r>
      <w:r w:rsidRPr="00D313F1">
        <w:rPr>
          <w:lang w:val="uk-UA"/>
        </w:rPr>
        <w:t xml:space="preserve"> </w:t>
      </w:r>
      <w:r>
        <w:rPr>
          <w:lang w:val="uk-UA"/>
        </w:rPr>
        <w:t xml:space="preserve">цільове призначення - </w:t>
      </w:r>
      <w:r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</w:t>
      </w:r>
      <w:r w:rsidRPr="006672BA">
        <w:rPr>
          <w:lang w:val="uk-UA"/>
        </w:rPr>
        <w:t xml:space="preserve"> </w:t>
      </w:r>
      <w:r w:rsidRPr="00D313F1">
        <w:rPr>
          <w:lang w:val="uk-UA"/>
        </w:rPr>
        <w:t>вид використання земельної ділянки – для</w:t>
      </w:r>
      <w:r>
        <w:rPr>
          <w:lang w:val="uk-UA"/>
        </w:rPr>
        <w:t xml:space="preserve"> будівництва та обслуговування виробничої бази</w:t>
      </w:r>
      <w:r w:rsidRPr="00D313F1">
        <w:rPr>
          <w:lang w:val="uk-UA"/>
        </w:rPr>
        <w:t>.</w:t>
      </w:r>
    </w:p>
    <w:p w:rsidR="00B25049" w:rsidRPr="00D313F1" w:rsidRDefault="00B25049" w:rsidP="00B25049">
      <w:pPr>
        <w:numPr>
          <w:ilvl w:val="0"/>
          <w:numId w:val="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Осиповій Таїсії Євгенівні </w:t>
      </w:r>
      <w:r w:rsidRPr="00D313F1">
        <w:rPr>
          <w:lang w:val="uk-UA"/>
        </w:rPr>
        <w:t>укласти договір оренди земельної ділянки з Бучанською міською радою.</w:t>
      </w:r>
    </w:p>
    <w:p w:rsidR="00B25049" w:rsidRDefault="00B25049" w:rsidP="00B25049">
      <w:pPr>
        <w:tabs>
          <w:tab w:val="left" w:pos="2505"/>
        </w:tabs>
        <w:ind w:left="720"/>
        <w:jc w:val="both"/>
        <w:rPr>
          <w:lang w:val="uk-UA"/>
        </w:rPr>
      </w:pPr>
    </w:p>
    <w:p w:rsidR="00B25049" w:rsidRPr="00D313F1" w:rsidRDefault="00B25049" w:rsidP="00B25049">
      <w:pPr>
        <w:numPr>
          <w:ilvl w:val="0"/>
          <w:numId w:val="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Осиповій Таїсії Євгенівні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B25049" w:rsidRPr="00D97346" w:rsidRDefault="00B25049" w:rsidP="00B25049">
      <w:pPr>
        <w:numPr>
          <w:ilvl w:val="0"/>
          <w:numId w:val="9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25049" w:rsidRDefault="00B25049" w:rsidP="00B25049">
      <w:pPr>
        <w:pStyle w:val="1"/>
        <w:jc w:val="center"/>
        <w:rPr>
          <w:b/>
          <w:sz w:val="24"/>
          <w:szCs w:val="24"/>
          <w:lang w:val="uk-UA"/>
        </w:rPr>
      </w:pPr>
    </w:p>
    <w:p w:rsidR="00B25049" w:rsidRDefault="00B25049" w:rsidP="00B25049">
      <w:pPr>
        <w:pStyle w:val="1"/>
        <w:jc w:val="center"/>
        <w:rPr>
          <w:b/>
          <w:sz w:val="24"/>
          <w:szCs w:val="24"/>
          <w:lang w:val="uk-UA"/>
        </w:rPr>
      </w:pPr>
    </w:p>
    <w:p w:rsidR="00B25049" w:rsidRPr="00D97346" w:rsidRDefault="00B25049" w:rsidP="00B25049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</w:t>
      </w:r>
      <w:proofErr w:type="spellStart"/>
      <w:r w:rsidRPr="00D97346">
        <w:rPr>
          <w:b/>
          <w:sz w:val="24"/>
          <w:szCs w:val="24"/>
        </w:rPr>
        <w:t>Федорук</w:t>
      </w:r>
      <w:proofErr w:type="spellEnd"/>
    </w:p>
    <w:p w:rsidR="00B25049" w:rsidRPr="00F72D31" w:rsidRDefault="00B25049" w:rsidP="00B25049">
      <w:pPr>
        <w:rPr>
          <w:lang w:val="uk-UA"/>
        </w:rPr>
      </w:pPr>
    </w:p>
    <w:p w:rsidR="00B25049" w:rsidRDefault="00B25049">
      <w:pPr>
        <w:spacing w:after="200" w:line="276" w:lineRule="auto"/>
        <w:rPr>
          <w:lang w:val="uk-UA" w:eastAsia="en-US"/>
        </w:rPr>
      </w:pPr>
      <w:r>
        <w:rPr>
          <w:lang w:val="uk-UA" w:eastAsia="en-US"/>
        </w:rPr>
        <w:br w:type="page"/>
      </w:r>
    </w:p>
    <w:p w:rsidR="004E2AD3" w:rsidRDefault="004E2AD3" w:rsidP="004E2AD3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lastRenderedPageBreak/>
        <w:t>ПРОЕКТ</w:t>
      </w:r>
    </w:p>
    <w:p w:rsidR="004E2AD3" w:rsidRPr="00E36B1C" w:rsidRDefault="004E2AD3" w:rsidP="004E2AD3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0F0006F" wp14:editId="424DA0A7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AD3" w:rsidRPr="00823DFB" w:rsidRDefault="004E2AD3" w:rsidP="004E2AD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4E2AD3" w:rsidRPr="002D45D1" w:rsidRDefault="004E2AD3" w:rsidP="004E2AD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E2AD3" w:rsidRPr="00823DFB" w:rsidRDefault="004E2AD3" w:rsidP="004E2AD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</w:t>
      </w:r>
      <w:r w:rsidR="00EA58DF">
        <w:rPr>
          <w:b/>
          <w:bCs/>
          <w:sz w:val="28"/>
          <w:szCs w:val="28"/>
          <w:lang w:val="uk-UA"/>
        </w:rPr>
        <w:t>П</w:t>
      </w:r>
      <w:r w:rsidR="00EA58DF" w:rsidRPr="00EA58DF">
        <w:rPr>
          <w:b/>
          <w:bCs/>
          <w:sz w:val="28"/>
          <w:szCs w:val="28"/>
          <w:lang w:val="uk-UA"/>
        </w:rPr>
        <w:t>’</w:t>
      </w:r>
      <w:r w:rsidR="00EA58DF">
        <w:rPr>
          <w:b/>
          <w:bCs/>
          <w:sz w:val="28"/>
          <w:szCs w:val="28"/>
          <w:lang w:val="uk-UA"/>
        </w:rPr>
        <w:t xml:space="preserve">ЯТА </w:t>
      </w:r>
      <w:r w:rsidR="00EA58DF" w:rsidRPr="00823DFB">
        <w:rPr>
          <w:b/>
          <w:sz w:val="28"/>
          <w:szCs w:val="28"/>
          <w:lang w:val="uk-UA"/>
        </w:rPr>
        <w:t xml:space="preserve"> </w:t>
      </w:r>
      <w:r w:rsidRPr="00823DFB">
        <w:rPr>
          <w:b/>
          <w:sz w:val="28"/>
          <w:szCs w:val="28"/>
          <w:lang w:val="uk-UA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4E2AD3" w:rsidRPr="00823DFB" w:rsidRDefault="004E2AD3" w:rsidP="004E2AD3">
      <w:pPr>
        <w:pStyle w:val="1"/>
        <w:rPr>
          <w:b/>
        </w:rPr>
      </w:pPr>
    </w:p>
    <w:p w:rsidR="004E2AD3" w:rsidRDefault="004E2AD3" w:rsidP="004E2AD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E2AD3" w:rsidRPr="006A6838" w:rsidRDefault="004E2AD3" w:rsidP="004E2AD3">
      <w:pPr>
        <w:rPr>
          <w:lang w:val="uk-UA"/>
        </w:rPr>
      </w:pPr>
      <w:r>
        <w:rPr>
          <w:lang w:val="uk-UA"/>
        </w:rPr>
        <w:t xml:space="preserve"> </w:t>
      </w:r>
    </w:p>
    <w:p w:rsidR="004E2AD3" w:rsidRPr="00FC0B8B" w:rsidRDefault="004E2AD3" w:rsidP="004E2AD3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</w:t>
      </w:r>
      <w:r w:rsidR="00EA58DF">
        <w:rPr>
          <w:b/>
          <w:sz w:val="24"/>
          <w:szCs w:val="24"/>
          <w:lang w:val="uk-UA"/>
        </w:rPr>
        <w:t>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4E2AD3" w:rsidRDefault="004E2AD3" w:rsidP="004E2AD3">
      <w:pPr>
        <w:rPr>
          <w:b/>
          <w:lang w:val="uk-UA"/>
        </w:rPr>
      </w:pPr>
    </w:p>
    <w:p w:rsidR="004E2AD3" w:rsidRPr="006A6838" w:rsidRDefault="004E2AD3" w:rsidP="004E2AD3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4E2AD3" w:rsidRDefault="004E2AD3" w:rsidP="004E2AD3">
      <w:pPr>
        <w:rPr>
          <w:b/>
          <w:lang w:val="uk-UA"/>
        </w:rPr>
      </w:pPr>
      <w:r>
        <w:rPr>
          <w:b/>
          <w:lang w:val="uk-UA"/>
        </w:rPr>
        <w:t xml:space="preserve">гр. Ткаченко Алли Вікторівни </w:t>
      </w:r>
    </w:p>
    <w:p w:rsidR="004E2AD3" w:rsidRDefault="004E2AD3" w:rsidP="004E2AD3">
      <w:pPr>
        <w:rPr>
          <w:b/>
          <w:lang w:val="uk-UA"/>
        </w:rPr>
      </w:pPr>
    </w:p>
    <w:p w:rsidR="004E2AD3" w:rsidRDefault="004E2AD3" w:rsidP="004E2AD3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Ткаченко Алли Вікторівни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земельних ділянок, загальною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342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Тургенєва, 8-а в м. Буча, в тому числі земельна ділянка з кадастровим номером 3210800000:01:064:0079 площею 196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та земельна ділянка з кадастровим номером 3210800000:01:064:0080 площею 146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4E2AD3" w:rsidRDefault="004E2AD3" w:rsidP="004E2AD3">
      <w:pPr>
        <w:tabs>
          <w:tab w:val="left" w:pos="720"/>
        </w:tabs>
        <w:jc w:val="both"/>
        <w:rPr>
          <w:lang w:val="uk-UA"/>
        </w:rPr>
      </w:pPr>
    </w:p>
    <w:p w:rsidR="004E2AD3" w:rsidRDefault="004E2AD3" w:rsidP="004E2AD3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E2AD3" w:rsidRDefault="004E2AD3" w:rsidP="004E2AD3">
      <w:pPr>
        <w:tabs>
          <w:tab w:val="left" w:pos="2505"/>
        </w:tabs>
        <w:ind w:left="360"/>
        <w:jc w:val="both"/>
        <w:rPr>
          <w:lang w:val="uk-UA"/>
        </w:rPr>
      </w:pPr>
    </w:p>
    <w:p w:rsidR="004E2AD3" w:rsidRPr="0019104E" w:rsidRDefault="004E2AD3" w:rsidP="004E2AD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укладений 30.06.2010 між гр. Ткаченко Аллою Вікторівною та Бучанською міською радою, земельна ділянка загальною площею 342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в тому числі земельна ділянка з кадастровим номером 3210800000:01:064:0079 площею 196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та земельна ділянка з кадастровим номером  3210800000:01:064:0080 площею 146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вул. Тургенєва, 8-а, в м. Буча,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на 5 (п’ять) років із застосуванням відсоткової ставки 3 % від нормативної грошової оцінки землі.</w:t>
      </w:r>
      <w:r w:rsidRPr="0019104E">
        <w:rPr>
          <w:lang w:val="uk-UA"/>
        </w:rPr>
        <w:t xml:space="preserve"> </w:t>
      </w:r>
    </w:p>
    <w:p w:rsidR="004E2AD3" w:rsidRDefault="004E2AD3" w:rsidP="004E2AD3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Ткаченко Аллі Вікторівні укласти з Бучанською міською радою новий Договір оренди земельної ділянки.</w:t>
      </w:r>
    </w:p>
    <w:p w:rsidR="004E2AD3" w:rsidRDefault="004E2AD3" w:rsidP="004E2AD3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Ткаченко Аллі Вікторівні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4E2AD3" w:rsidRDefault="004E2AD3" w:rsidP="004E2AD3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E2AD3" w:rsidRDefault="004E2AD3" w:rsidP="004E2AD3">
      <w:pPr>
        <w:rPr>
          <w:b/>
          <w:lang w:val="uk-UA"/>
        </w:rPr>
      </w:pPr>
    </w:p>
    <w:p w:rsidR="004E2AD3" w:rsidRDefault="004E2AD3" w:rsidP="004E2AD3">
      <w:pPr>
        <w:rPr>
          <w:b/>
          <w:lang w:val="uk-UA"/>
        </w:rPr>
      </w:pPr>
    </w:p>
    <w:p w:rsidR="004E2AD3" w:rsidRDefault="004E2AD3" w:rsidP="004E2AD3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4E2AD3" w:rsidRDefault="004E2AD3" w:rsidP="0026243E">
      <w:pPr>
        <w:pStyle w:val="1"/>
        <w:jc w:val="center"/>
        <w:rPr>
          <w:lang w:val="uk-UA"/>
        </w:rPr>
      </w:pPr>
    </w:p>
    <w:p w:rsidR="004E2AD3" w:rsidRDefault="004E2AD3" w:rsidP="004E2AD3">
      <w:pPr>
        <w:rPr>
          <w:lang w:val="uk-UA"/>
        </w:rPr>
      </w:pPr>
    </w:p>
    <w:p w:rsidR="004E2AD3" w:rsidRPr="004E2AD3" w:rsidRDefault="004E2AD3" w:rsidP="004E2AD3">
      <w:pPr>
        <w:rPr>
          <w:lang w:val="uk-UA"/>
        </w:rPr>
      </w:pPr>
    </w:p>
    <w:p w:rsidR="00744363" w:rsidRDefault="00744363" w:rsidP="00744363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lastRenderedPageBreak/>
        <w:t>ПРОЕКТ</w:t>
      </w:r>
    </w:p>
    <w:p w:rsidR="00744363" w:rsidRPr="00E36B1C" w:rsidRDefault="00744363" w:rsidP="00744363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3D310231" wp14:editId="1C2DE93F">
            <wp:extent cx="514350" cy="6096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363" w:rsidRPr="00823DFB" w:rsidRDefault="00744363" w:rsidP="0074436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744363" w:rsidRPr="002D45D1" w:rsidRDefault="00744363" w:rsidP="0074436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44363" w:rsidRPr="00823DFB" w:rsidRDefault="00744363" w:rsidP="0074436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</w:t>
      </w:r>
      <w:r w:rsidR="00EA58DF">
        <w:rPr>
          <w:b/>
          <w:bCs/>
          <w:sz w:val="28"/>
          <w:szCs w:val="28"/>
          <w:lang w:val="uk-UA"/>
        </w:rPr>
        <w:t>П</w:t>
      </w:r>
      <w:r w:rsidR="00EA58DF" w:rsidRPr="00EA58DF">
        <w:rPr>
          <w:b/>
          <w:bCs/>
          <w:sz w:val="28"/>
          <w:szCs w:val="28"/>
          <w:lang w:val="uk-UA"/>
        </w:rPr>
        <w:t>’</w:t>
      </w:r>
      <w:r w:rsidR="00EA58DF">
        <w:rPr>
          <w:b/>
          <w:bCs/>
          <w:sz w:val="28"/>
          <w:szCs w:val="28"/>
          <w:lang w:val="uk-UA"/>
        </w:rPr>
        <w:t xml:space="preserve">ЯТА </w:t>
      </w:r>
      <w:r w:rsidR="00EA58DF" w:rsidRPr="00823DFB">
        <w:rPr>
          <w:b/>
          <w:sz w:val="28"/>
          <w:szCs w:val="28"/>
          <w:lang w:val="uk-UA"/>
        </w:rPr>
        <w:t xml:space="preserve"> </w:t>
      </w:r>
      <w:r w:rsidRPr="00823DFB">
        <w:rPr>
          <w:b/>
          <w:sz w:val="28"/>
          <w:szCs w:val="28"/>
          <w:lang w:val="uk-UA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44363" w:rsidRPr="00823DFB" w:rsidRDefault="00744363" w:rsidP="00744363">
      <w:pPr>
        <w:pStyle w:val="1"/>
        <w:rPr>
          <w:b/>
        </w:rPr>
      </w:pPr>
    </w:p>
    <w:p w:rsidR="00744363" w:rsidRDefault="00744363" w:rsidP="0074436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44363" w:rsidRPr="006A6838" w:rsidRDefault="00744363" w:rsidP="00744363">
      <w:pPr>
        <w:rPr>
          <w:lang w:val="uk-UA"/>
        </w:rPr>
      </w:pPr>
      <w:r>
        <w:rPr>
          <w:lang w:val="uk-UA"/>
        </w:rPr>
        <w:t xml:space="preserve"> </w:t>
      </w:r>
    </w:p>
    <w:p w:rsidR="00744363" w:rsidRPr="00FC0B8B" w:rsidRDefault="00744363" w:rsidP="00744363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</w:t>
      </w:r>
      <w:r w:rsidR="00EA58DF">
        <w:rPr>
          <w:b/>
          <w:sz w:val="24"/>
          <w:szCs w:val="24"/>
          <w:lang w:val="uk-UA"/>
        </w:rPr>
        <w:t>5</w:t>
      </w:r>
      <w:bookmarkStart w:id="0" w:name="_GoBack"/>
      <w:bookmarkEnd w:id="0"/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744363" w:rsidRDefault="00744363" w:rsidP="00744363">
      <w:pPr>
        <w:rPr>
          <w:b/>
          <w:lang w:val="uk-UA"/>
        </w:rPr>
      </w:pPr>
    </w:p>
    <w:p w:rsidR="0026243E" w:rsidRPr="00744363" w:rsidRDefault="0026243E" w:rsidP="0026243E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744363">
        <w:rPr>
          <w:b/>
          <w:lang w:val="uk-UA"/>
        </w:rPr>
        <w:t xml:space="preserve"> </w:t>
      </w:r>
    </w:p>
    <w:p w:rsidR="00744363" w:rsidRDefault="0026243E" w:rsidP="0026243E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r w:rsidR="00744363">
        <w:rPr>
          <w:b/>
          <w:lang w:val="uk-UA"/>
        </w:rPr>
        <w:t xml:space="preserve">Герасимчука Олексія Анатолійовича, </w:t>
      </w:r>
    </w:p>
    <w:p w:rsidR="0026243E" w:rsidRDefault="00744363" w:rsidP="0026243E">
      <w:pPr>
        <w:rPr>
          <w:b/>
          <w:lang w:val="uk-UA"/>
        </w:rPr>
      </w:pPr>
      <w:r>
        <w:rPr>
          <w:b/>
          <w:lang w:val="uk-UA"/>
        </w:rPr>
        <w:t>гр. Герасимчук Ольги Іванівни</w:t>
      </w:r>
      <w:r w:rsidR="0026243E">
        <w:rPr>
          <w:b/>
          <w:lang w:val="uk-UA"/>
        </w:rPr>
        <w:t xml:space="preserve"> </w:t>
      </w:r>
    </w:p>
    <w:p w:rsidR="0026243E" w:rsidRDefault="0026243E" w:rsidP="0026243E">
      <w:pPr>
        <w:rPr>
          <w:b/>
          <w:lang w:val="uk-UA"/>
        </w:rPr>
      </w:pPr>
    </w:p>
    <w:p w:rsidR="0026243E" w:rsidRDefault="0026243E" w:rsidP="00744363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="00744363" w:rsidRPr="00744363">
        <w:rPr>
          <w:lang w:val="uk-UA"/>
        </w:rPr>
        <w:t xml:space="preserve">гр. Герасимчука Олексія Анатолійовича, гр. Герасимчук Ольги Іванівни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</w:t>
      </w:r>
      <w:proofErr w:type="spellStart"/>
      <w:r w:rsidR="00744363">
        <w:rPr>
          <w:lang w:val="uk-UA"/>
        </w:rPr>
        <w:t>Л.Ревуцького</w:t>
      </w:r>
      <w:proofErr w:type="spellEnd"/>
      <w:r w:rsidR="00744363">
        <w:rPr>
          <w:lang w:val="uk-UA"/>
        </w:rPr>
        <w:t>, 1</w:t>
      </w:r>
      <w:r>
        <w:rPr>
          <w:lang w:val="uk-UA"/>
        </w:rPr>
        <w:t xml:space="preserve"> в м. Буча, з када</w:t>
      </w:r>
      <w:r w:rsidR="00DB0CC1">
        <w:rPr>
          <w:lang w:val="uk-UA"/>
        </w:rPr>
        <w:t>стровим номером 3210800000:01:121:2126</w:t>
      </w:r>
      <w:r>
        <w:rPr>
          <w:lang w:val="uk-UA"/>
        </w:rPr>
        <w:t xml:space="preserve"> площею </w:t>
      </w:r>
      <w:r w:rsidR="00DB0CC1">
        <w:rPr>
          <w:lang w:val="uk-UA"/>
        </w:rPr>
        <w:t>295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 xml:space="preserve">, </w:t>
      </w:r>
      <w:r w:rsidR="0052782D">
        <w:rPr>
          <w:lang w:val="uk-UA"/>
        </w:rPr>
        <w:t xml:space="preserve">враховуючи </w:t>
      </w:r>
      <w:r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26243E" w:rsidRDefault="0026243E" w:rsidP="0026243E">
      <w:pPr>
        <w:tabs>
          <w:tab w:val="left" w:pos="720"/>
        </w:tabs>
        <w:jc w:val="both"/>
        <w:rPr>
          <w:lang w:val="uk-UA"/>
        </w:rPr>
      </w:pPr>
    </w:p>
    <w:p w:rsidR="0026243E" w:rsidRDefault="0026243E" w:rsidP="0026243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26243E" w:rsidRDefault="0026243E" w:rsidP="0026243E">
      <w:pPr>
        <w:tabs>
          <w:tab w:val="left" w:pos="2505"/>
        </w:tabs>
        <w:ind w:left="360"/>
        <w:jc w:val="both"/>
        <w:rPr>
          <w:lang w:val="uk-UA"/>
        </w:rPr>
      </w:pPr>
    </w:p>
    <w:p w:rsidR="0026243E" w:rsidRDefault="0026243E" w:rsidP="0026243E">
      <w:pPr>
        <w:numPr>
          <w:ilvl w:val="0"/>
          <w:numId w:val="7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</w:t>
      </w:r>
      <w:r w:rsidR="00DB0CC1">
        <w:rPr>
          <w:lang w:val="uk-UA"/>
        </w:rPr>
        <w:t xml:space="preserve"> земельної ділянки, укладеного 08</w:t>
      </w:r>
      <w:r>
        <w:rPr>
          <w:lang w:val="uk-UA"/>
        </w:rPr>
        <w:t>.1</w:t>
      </w:r>
      <w:r w:rsidR="00DB0CC1">
        <w:rPr>
          <w:lang w:val="uk-UA"/>
        </w:rPr>
        <w:t>2</w:t>
      </w:r>
      <w:r>
        <w:rPr>
          <w:lang w:val="uk-UA"/>
        </w:rPr>
        <w:t xml:space="preserve">.2015 між Бучанською міською радою та гр. </w:t>
      </w:r>
      <w:r w:rsidR="00DB0CC1">
        <w:rPr>
          <w:lang w:val="uk-UA"/>
        </w:rPr>
        <w:t>Герасимчуком Олексієм Анатолійовичем, гр. Герасимчук Ольгою Іванівною</w:t>
      </w:r>
      <w:r>
        <w:rPr>
          <w:lang w:val="uk-UA"/>
        </w:rPr>
        <w:t>, земельна ділянка з кадастрови</w:t>
      </w:r>
      <w:r w:rsidR="00DB0CC1">
        <w:rPr>
          <w:lang w:val="uk-UA"/>
        </w:rPr>
        <w:t>м номером 3210800000:01:121:2126 площею 295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на 5 (</w:t>
      </w:r>
      <w:r w:rsidR="00083854">
        <w:rPr>
          <w:lang w:val="uk-UA"/>
        </w:rPr>
        <w:t>п’ять</w:t>
      </w:r>
      <w:r>
        <w:rPr>
          <w:lang w:val="uk-UA"/>
        </w:rPr>
        <w:t>) років.</w:t>
      </w:r>
    </w:p>
    <w:p w:rsidR="0026243E" w:rsidRDefault="0026243E" w:rsidP="0026243E">
      <w:pPr>
        <w:numPr>
          <w:ilvl w:val="0"/>
          <w:numId w:val="8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r w:rsidR="00DB0CC1">
        <w:rPr>
          <w:lang w:val="uk-UA"/>
        </w:rPr>
        <w:t>Герасимчуку Олексію Анатолійовичу, гр. Герасимчук Ользі Іванівні</w:t>
      </w:r>
      <w:r>
        <w:rPr>
          <w:lang w:val="uk-UA"/>
        </w:rPr>
        <w:t xml:space="preserve"> укласти з Бучанською міською радою угоду про внесення змін до Договору оренди земельної ділянки.</w:t>
      </w:r>
    </w:p>
    <w:p w:rsidR="0026243E" w:rsidRDefault="00DB0CC1" w:rsidP="0026243E">
      <w:pPr>
        <w:numPr>
          <w:ilvl w:val="0"/>
          <w:numId w:val="8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Герасимчуку Олексію Анатолійовичу, гр. Герасимчук Ользі Іванівні </w:t>
      </w:r>
      <w:r w:rsidR="0026243E"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26243E" w:rsidRDefault="0026243E" w:rsidP="0026243E">
      <w:pPr>
        <w:numPr>
          <w:ilvl w:val="0"/>
          <w:numId w:val="8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6243E" w:rsidRDefault="0026243E" w:rsidP="0026243E">
      <w:pPr>
        <w:rPr>
          <w:b/>
          <w:lang w:val="uk-UA"/>
        </w:rPr>
      </w:pPr>
    </w:p>
    <w:p w:rsidR="0026243E" w:rsidRDefault="0026243E" w:rsidP="0026243E">
      <w:pPr>
        <w:rPr>
          <w:b/>
          <w:lang w:val="uk-UA"/>
        </w:rPr>
      </w:pPr>
    </w:p>
    <w:p w:rsidR="0026243E" w:rsidRDefault="0026243E" w:rsidP="0026243E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26243E" w:rsidRPr="00B300AB" w:rsidRDefault="0026243E" w:rsidP="0026243E">
      <w:pPr>
        <w:rPr>
          <w:lang w:eastAsia="en-US"/>
        </w:rPr>
      </w:pPr>
    </w:p>
    <w:p w:rsidR="0026243E" w:rsidRDefault="0026243E" w:rsidP="0026243E">
      <w:pPr>
        <w:rPr>
          <w:lang w:val="uk-UA" w:eastAsia="en-US"/>
        </w:rPr>
      </w:pPr>
    </w:p>
    <w:p w:rsidR="00DB0CC1" w:rsidRPr="006728AB" w:rsidRDefault="00DB0CC1" w:rsidP="0026243E">
      <w:pPr>
        <w:rPr>
          <w:lang w:val="uk-UA" w:eastAsia="en-US"/>
        </w:rPr>
      </w:pPr>
    </w:p>
    <w:p w:rsidR="0026243E" w:rsidRDefault="0026243E" w:rsidP="006728AB">
      <w:pPr>
        <w:rPr>
          <w:lang w:val="uk-UA" w:eastAsia="en-US"/>
        </w:rPr>
      </w:pPr>
    </w:p>
    <w:p w:rsidR="00436733" w:rsidRDefault="00436733" w:rsidP="006728AB">
      <w:pPr>
        <w:rPr>
          <w:lang w:val="uk-UA" w:eastAsia="en-US"/>
        </w:rPr>
      </w:pPr>
    </w:p>
    <w:p w:rsidR="00C20981" w:rsidRDefault="00C20981" w:rsidP="00C20981">
      <w:pPr>
        <w:rPr>
          <w:lang w:val="uk-UA" w:eastAsia="en-US"/>
        </w:rPr>
      </w:pPr>
    </w:p>
    <w:p w:rsidR="00C20981" w:rsidRPr="006728AB" w:rsidRDefault="00C20981" w:rsidP="00C20981">
      <w:pPr>
        <w:rPr>
          <w:lang w:val="uk-UA" w:eastAsia="en-US"/>
        </w:rPr>
      </w:pPr>
    </w:p>
    <w:p w:rsidR="00A3339E" w:rsidRDefault="00A3339E" w:rsidP="006728AB">
      <w:pPr>
        <w:rPr>
          <w:lang w:val="uk-UA" w:eastAsia="en-US"/>
        </w:rPr>
      </w:pPr>
    </w:p>
    <w:sectPr w:rsidR="00A3339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47236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15"/>
  </w:num>
  <w:num w:numId="7">
    <w:abstractNumId w:val="3"/>
  </w:num>
  <w:num w:numId="8">
    <w:abstractNumId w:val="13"/>
  </w:num>
  <w:num w:numId="9">
    <w:abstractNumId w:val="4"/>
  </w:num>
  <w:num w:numId="10">
    <w:abstractNumId w:val="12"/>
  </w:num>
  <w:num w:numId="11">
    <w:abstractNumId w:val="9"/>
  </w:num>
  <w:num w:numId="12">
    <w:abstractNumId w:val="11"/>
  </w:num>
  <w:num w:numId="13">
    <w:abstractNumId w:val="10"/>
  </w:num>
  <w:num w:numId="14">
    <w:abstractNumId w:val="7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1A"/>
    <w:rsid w:val="00083854"/>
    <w:rsid w:val="000B00EB"/>
    <w:rsid w:val="00201BE7"/>
    <w:rsid w:val="00236A4C"/>
    <w:rsid w:val="0026243E"/>
    <w:rsid w:val="00275D46"/>
    <w:rsid w:val="002B7DAC"/>
    <w:rsid w:val="002F681A"/>
    <w:rsid w:val="00305824"/>
    <w:rsid w:val="00357310"/>
    <w:rsid w:val="004157B0"/>
    <w:rsid w:val="00436733"/>
    <w:rsid w:val="004511C7"/>
    <w:rsid w:val="004E2AD3"/>
    <w:rsid w:val="005221FC"/>
    <w:rsid w:val="0052782D"/>
    <w:rsid w:val="005350D8"/>
    <w:rsid w:val="005909AD"/>
    <w:rsid w:val="005B5341"/>
    <w:rsid w:val="005E3154"/>
    <w:rsid w:val="006672BA"/>
    <w:rsid w:val="006728AB"/>
    <w:rsid w:val="006D5081"/>
    <w:rsid w:val="007071A0"/>
    <w:rsid w:val="00711665"/>
    <w:rsid w:val="00743A84"/>
    <w:rsid w:val="00744363"/>
    <w:rsid w:val="007B27B2"/>
    <w:rsid w:val="008A2AA0"/>
    <w:rsid w:val="008B42D0"/>
    <w:rsid w:val="008F231A"/>
    <w:rsid w:val="008F28B4"/>
    <w:rsid w:val="009573CA"/>
    <w:rsid w:val="00957D1D"/>
    <w:rsid w:val="00A3339E"/>
    <w:rsid w:val="00A348E9"/>
    <w:rsid w:val="00AE2CE8"/>
    <w:rsid w:val="00B25049"/>
    <w:rsid w:val="00B300AB"/>
    <w:rsid w:val="00B64A16"/>
    <w:rsid w:val="00C20981"/>
    <w:rsid w:val="00CA0158"/>
    <w:rsid w:val="00D65493"/>
    <w:rsid w:val="00D73DF0"/>
    <w:rsid w:val="00D85AFF"/>
    <w:rsid w:val="00DB0CC1"/>
    <w:rsid w:val="00E338E8"/>
    <w:rsid w:val="00E35804"/>
    <w:rsid w:val="00EA58DF"/>
    <w:rsid w:val="00EC19F6"/>
    <w:rsid w:val="00F6746C"/>
    <w:rsid w:val="00F94907"/>
    <w:rsid w:val="00FC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6</Pages>
  <Words>7696</Words>
  <Characters>4387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2020-09-16T08:10:00Z</cp:lastPrinted>
  <dcterms:created xsi:type="dcterms:W3CDTF">2020-06-15T10:19:00Z</dcterms:created>
  <dcterms:modified xsi:type="dcterms:W3CDTF">2020-09-21T13:30:00Z</dcterms:modified>
</cp:coreProperties>
</file>